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2075E3" w:rsidRDefault="003B7A81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Default="003B7A81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101F4" w:rsidRPr="0063268A" w:rsidRDefault="008101F4" w:rsidP="008101F4">
      <w:pPr>
        <w:pStyle w:val="ConsPlusNonformat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>УТВЕРЖДАЮ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Руководитель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68A">
        <w:rPr>
          <w:rFonts w:ascii="Times New Roman" w:hAnsi="Times New Roman" w:cs="Times New Roman"/>
          <w:sz w:val="28"/>
          <w:szCs w:val="28"/>
        </w:rPr>
        <w:t>ФНС России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26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8101F4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Сорокина</w:t>
      </w: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101F4" w:rsidRPr="0063268A" w:rsidRDefault="008101F4" w:rsidP="0081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268A">
        <w:rPr>
          <w:rFonts w:ascii="Times New Roman" w:hAnsi="Times New Roman" w:cs="Times New Roman"/>
          <w:sz w:val="28"/>
          <w:szCs w:val="28"/>
        </w:rPr>
        <w:t xml:space="preserve">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26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268A">
        <w:rPr>
          <w:rFonts w:ascii="Times New Roman" w:hAnsi="Times New Roman" w:cs="Times New Roman"/>
          <w:sz w:val="28"/>
          <w:szCs w:val="28"/>
        </w:rPr>
        <w:t xml:space="preserve"> _________________ 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6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01F4" w:rsidRPr="0063268A" w:rsidRDefault="008101F4" w:rsidP="008101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F30013">
      <w:pPr>
        <w:pStyle w:val="a5"/>
        <w:widowControl w:val="0"/>
      </w:pPr>
      <w:r w:rsidRPr="006B0129">
        <w:t>Должностной регламент</w:t>
      </w:r>
    </w:p>
    <w:p w:rsidR="008101F4" w:rsidRDefault="00575A48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10E8E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8101F4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</w:p>
    <w:p w:rsidR="008101F4" w:rsidRDefault="008101F4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досудебного урегулирования налоговых споров </w:t>
      </w:r>
    </w:p>
    <w:p w:rsidR="00FF20BC" w:rsidRDefault="008101F4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УФНС России по Калининградской области</w:t>
      </w:r>
    </w:p>
    <w:p w:rsidR="00CF08CB" w:rsidRPr="00CF08CB" w:rsidRDefault="00CF08CB" w:rsidP="00F30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8CB" w:rsidRP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E6CA5" w:rsidRPr="007E6CA5" w:rsidRDefault="00CF08CB" w:rsidP="00446E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115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135D9E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4C3115">
        <w:rPr>
          <w:rFonts w:ascii="Times New Roman" w:hAnsi="Times New Roman" w:cs="Times New Roman"/>
          <w:sz w:val="28"/>
          <w:szCs w:val="28"/>
        </w:rPr>
        <w:t xml:space="preserve"> отдела досудебного урегулирования налоговых споров УФНС России по Калининградской области (далее - </w:t>
      </w:r>
      <w:r w:rsidR="00135D9E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4C3115">
        <w:rPr>
          <w:rFonts w:ascii="Times New Roman" w:hAnsi="Times New Roman" w:cs="Times New Roman"/>
          <w:sz w:val="28"/>
          <w:szCs w:val="28"/>
        </w:rPr>
        <w:t xml:space="preserve">) относится к ведущей группе должностей гражданской службы категории </w:t>
      </w:r>
      <w:r w:rsidR="007E6CA5" w:rsidRPr="007E6CA5">
        <w:rPr>
          <w:rFonts w:ascii="Times New Roman" w:hAnsi="Times New Roman" w:cs="Times New Roman"/>
          <w:sz w:val="28"/>
          <w:szCs w:val="28"/>
        </w:rPr>
        <w:t>"специалисты".</w:t>
      </w:r>
    </w:p>
    <w:p w:rsidR="00CF08CB" w:rsidRPr="00CF08CB" w:rsidRDefault="00CF08CB" w:rsidP="00446E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11-</w:t>
      </w:r>
      <w:r w:rsidR="007E6CA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-3-0</w:t>
      </w:r>
      <w:r w:rsidR="00B61492">
        <w:rPr>
          <w:rFonts w:ascii="Times New Roman" w:hAnsi="Times New Roman" w:cs="Times New Roman"/>
          <w:b/>
          <w:sz w:val="28"/>
          <w:szCs w:val="28"/>
        </w:rPr>
        <w:t>70</w:t>
      </w:r>
      <w:r w:rsidR="006114BB">
        <w:rPr>
          <w:rFonts w:ascii="Times New Roman" w:hAnsi="Times New Roman" w:cs="Times New Roman"/>
          <w:b/>
          <w:sz w:val="28"/>
          <w:szCs w:val="28"/>
        </w:rPr>
        <w:t>.</w:t>
      </w:r>
    </w:p>
    <w:p w:rsidR="004C3115" w:rsidRPr="00CF08CB" w:rsidRDefault="00CF08CB" w:rsidP="00446E6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446E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>государственн</w:t>
      </w:r>
      <w:r w:rsidR="00446E68">
        <w:rPr>
          <w:rFonts w:ascii="Times New Roman" w:hAnsi="Times New Roman" w:cs="Times New Roman"/>
          <w:sz w:val="28"/>
          <w:szCs w:val="28"/>
        </w:rPr>
        <w:t xml:space="preserve">ого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446E68">
        <w:rPr>
          <w:rFonts w:ascii="Times New Roman" w:hAnsi="Times New Roman" w:cs="Times New Roman"/>
          <w:sz w:val="28"/>
          <w:szCs w:val="28"/>
        </w:rPr>
        <w:t xml:space="preserve">ого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46E68">
        <w:rPr>
          <w:rFonts w:ascii="Times New Roman" w:hAnsi="Times New Roman" w:cs="Times New Roman"/>
          <w:sz w:val="28"/>
          <w:szCs w:val="28"/>
        </w:rPr>
        <w:t xml:space="preserve">а </w:t>
      </w:r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="004C3115">
        <w:rPr>
          <w:rFonts w:ascii="Times New Roman" w:hAnsi="Times New Roman" w:cs="Times New Roman"/>
          <w:sz w:val="28"/>
          <w:szCs w:val="28"/>
        </w:rPr>
        <w:t xml:space="preserve">– досудебное урегулирование налоговых и неналоговых споров, а также споров, связанных с государственной регистрацией </w:t>
      </w:r>
      <w:r w:rsidR="00446E68">
        <w:rPr>
          <w:rFonts w:ascii="Times New Roman" w:hAnsi="Times New Roman" w:cs="Times New Roman"/>
          <w:sz w:val="28"/>
          <w:szCs w:val="28"/>
        </w:rPr>
        <w:t>ю</w:t>
      </w:r>
      <w:r w:rsidR="004C3115">
        <w:rPr>
          <w:rFonts w:ascii="Times New Roman" w:hAnsi="Times New Roman" w:cs="Times New Roman"/>
          <w:sz w:val="28"/>
          <w:szCs w:val="28"/>
        </w:rPr>
        <w:t>ридических лиц и</w:t>
      </w:r>
      <w:r w:rsidR="00261251">
        <w:rPr>
          <w:rFonts w:ascii="Times New Roman" w:hAnsi="Times New Roman" w:cs="Times New Roman"/>
          <w:sz w:val="28"/>
          <w:szCs w:val="28"/>
        </w:rPr>
        <w:t xml:space="preserve"> </w:t>
      </w:r>
      <w:r w:rsidR="004C3115"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:rsidR="00CF08CB" w:rsidRPr="00CF08C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6114BB">
        <w:rPr>
          <w:rFonts w:ascii="Times New Roman" w:hAnsi="Times New Roman" w:cs="Times New Roman"/>
          <w:sz w:val="28"/>
          <w:szCs w:val="28"/>
        </w:rPr>
        <w:t xml:space="preserve"> </w:t>
      </w:r>
      <w:r w:rsidR="00317AA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>– досудебное урегулирование</w:t>
      </w:r>
      <w:r w:rsidRPr="00CF08CB">
        <w:rPr>
          <w:rFonts w:ascii="Times New Roman" w:hAnsi="Times New Roman" w:cs="Times New Roman"/>
          <w:sz w:val="28"/>
          <w:szCs w:val="28"/>
        </w:rPr>
        <w:t>.</w:t>
      </w:r>
    </w:p>
    <w:p w:rsidR="006114BB" w:rsidRDefault="00CF08CB" w:rsidP="00C50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4. </w:t>
      </w:r>
      <w:r w:rsidR="006114BB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317AA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50D92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>осуществляются приказом Управления Федеральной налоговой службы по Калининградской области (далее - Управление).</w:t>
      </w:r>
    </w:p>
    <w:p w:rsidR="006114BB" w:rsidRDefault="00CF08CB" w:rsidP="00C50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5. </w:t>
      </w:r>
      <w:r w:rsidR="00317AA1">
        <w:rPr>
          <w:rFonts w:ascii="Times New Roman" w:hAnsi="Times New Roman" w:cs="Times New Roman"/>
          <w:sz w:val="28"/>
          <w:szCs w:val="28"/>
        </w:rPr>
        <w:t>Старший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6114BB">
        <w:rPr>
          <w:rFonts w:ascii="Times New Roman" w:hAnsi="Times New Roman" w:cs="Times New Roman"/>
          <w:sz w:val="28"/>
          <w:szCs w:val="28"/>
        </w:rPr>
        <w:t>непосредственно подчиняется начальнику отдела</w:t>
      </w:r>
      <w:r w:rsidR="00317AA1">
        <w:rPr>
          <w:rFonts w:ascii="Times New Roman" w:hAnsi="Times New Roman" w:cs="Times New Roman"/>
          <w:sz w:val="28"/>
          <w:szCs w:val="28"/>
        </w:rPr>
        <w:t xml:space="preserve"> досудебного урегулирования налоговых споров</w:t>
      </w:r>
      <w:r w:rsidR="006114BB">
        <w:rPr>
          <w:rFonts w:ascii="Times New Roman" w:hAnsi="Times New Roman" w:cs="Times New Roman"/>
          <w:sz w:val="28"/>
          <w:szCs w:val="28"/>
        </w:rPr>
        <w:t>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D92" w:rsidRDefault="00CF08CB" w:rsidP="00C50D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  <w:r w:rsidR="00C50D9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C50D92">
        <w:rPr>
          <w:rFonts w:ascii="Times New Roman" w:hAnsi="Times New Roman" w:cs="Times New Roman"/>
          <w:sz w:val="28"/>
          <w:szCs w:val="28"/>
        </w:rPr>
        <w:t>.</w:t>
      </w:r>
    </w:p>
    <w:p w:rsidR="00CF08CB" w:rsidRPr="00CF08CB" w:rsidRDefault="00CF08CB" w:rsidP="00C50D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8CB" w:rsidRPr="00CF08C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6. Для замещения </w:t>
      </w:r>
      <w:proofErr w:type="gramStart"/>
      <w:r w:rsidRPr="00CF08CB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317AA1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6114BB">
        <w:rPr>
          <w:rFonts w:ascii="Times New Roman" w:hAnsi="Times New Roman" w:cs="Times New Roman"/>
          <w:sz w:val="28"/>
          <w:szCs w:val="28"/>
        </w:rPr>
        <w:t>отдела досудебного урегулирования налоговых споров</w:t>
      </w:r>
      <w:proofErr w:type="gramEnd"/>
      <w:r w:rsidR="006114B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4A4D9B">
        <w:rPr>
          <w:rFonts w:ascii="Times New Roman" w:hAnsi="Times New Roman" w:cs="Times New Roman"/>
          <w:sz w:val="28"/>
          <w:szCs w:val="28"/>
        </w:rPr>
        <w:t>:</w:t>
      </w:r>
    </w:p>
    <w:p w:rsidR="004A4D9B" w:rsidRDefault="00CF08C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6.1.</w:t>
      </w:r>
      <w:r w:rsidR="0055724F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4A4D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4D9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A4D9B">
        <w:rPr>
          <w:rFonts w:ascii="Times New Roman" w:hAnsi="Times New Roman" w:cs="Times New Roman"/>
          <w:sz w:val="28"/>
          <w:szCs w:val="28"/>
        </w:rPr>
        <w:t>,</w:t>
      </w:r>
      <w:r w:rsidR="0055724F">
        <w:rPr>
          <w:rFonts w:ascii="Times New Roman" w:hAnsi="Times New Roman" w:cs="Times New Roman"/>
          <w:sz w:val="28"/>
          <w:szCs w:val="28"/>
        </w:rPr>
        <w:t xml:space="preserve"> </w:t>
      </w:r>
      <w:r w:rsidR="004A4D9B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55724F"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4A4D9B">
        <w:rPr>
          <w:rFonts w:ascii="Times New Roman" w:hAnsi="Times New Roman" w:cs="Times New Roman"/>
          <w:sz w:val="28"/>
          <w:szCs w:val="28"/>
        </w:rPr>
        <w:t>:</w:t>
      </w:r>
      <w:r w:rsidR="0055724F">
        <w:rPr>
          <w:rFonts w:ascii="Times New Roman" w:hAnsi="Times New Roman" w:cs="Times New Roman"/>
          <w:sz w:val="28"/>
          <w:szCs w:val="28"/>
        </w:rPr>
        <w:t xml:space="preserve"> «экономика и управление», «юриспруденция»</w:t>
      </w:r>
      <w:r w:rsidR="004A4D9B">
        <w:rPr>
          <w:rFonts w:ascii="Times New Roman" w:hAnsi="Times New Roman" w:cs="Times New Roman"/>
          <w:sz w:val="28"/>
          <w:szCs w:val="28"/>
        </w:rPr>
        <w:t>.</w:t>
      </w:r>
    </w:p>
    <w:p w:rsidR="00CF08CB" w:rsidRDefault="004A4D9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557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5724F">
        <w:rPr>
          <w:rFonts w:ascii="Times New Roman" w:hAnsi="Times New Roman" w:cs="Times New Roman"/>
          <w:sz w:val="28"/>
          <w:szCs w:val="28"/>
        </w:rPr>
        <w:t>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D9B" w:rsidRDefault="004A4D9B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Наличие базовых знаний:</w:t>
      </w:r>
    </w:p>
    <w:p w:rsidR="004A4D9B" w:rsidRDefault="004A4D9B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4A4D9B" w:rsidRDefault="004A4D9B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Конституции Российской Федерации, законодательства о государственной гражданской службы, законодательства о противодействии коррупции;</w:t>
      </w:r>
    </w:p>
    <w:p w:rsidR="004A4D9B" w:rsidRDefault="004A4D9B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знание основ</w:t>
      </w:r>
      <w:r w:rsidR="00BA0EA1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и защиты информации;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основных положений законодательства о персональных данных;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BA0EA1" w:rsidRDefault="00BA0EA1" w:rsidP="002612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BA0EA1" w:rsidRDefault="00BA0EA1" w:rsidP="00C50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-знания и умения по применению персонального компьютера.</w:t>
      </w:r>
    </w:p>
    <w:p w:rsidR="00BA0EA1" w:rsidRDefault="00BA0EA1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8011FF" w:rsidRDefault="008011FF" w:rsidP="00C5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Знания в сфере законодательства Российской Федерации:</w:t>
      </w:r>
    </w:p>
    <w:p w:rsidR="00A12CA8" w:rsidRPr="008011FF" w:rsidRDefault="00A12CA8" w:rsidP="00A12C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Налоговый кодекс Российской Федерации;</w:t>
      </w:r>
      <w:bookmarkStart w:id="0" w:name="_GoBack"/>
      <w:bookmarkEnd w:id="0"/>
    </w:p>
    <w:p w:rsidR="00BA0EA1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 xml:space="preserve">- 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BA0EA1" w:rsidRPr="008011FF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Pr="008011FF">
        <w:rPr>
          <w:rFonts w:ascii="Times New Roman" w:hAnsi="Times New Roman" w:cs="Times New Roman"/>
          <w:sz w:val="28"/>
          <w:szCs w:val="28"/>
        </w:rPr>
        <w:t>а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A0EA1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1FF">
        <w:rPr>
          <w:rFonts w:ascii="Times New Roman" w:hAnsi="Times New Roman" w:cs="Times New Roman"/>
          <w:sz w:val="28"/>
          <w:szCs w:val="28"/>
        </w:rPr>
        <w:t>-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8011FF">
        <w:rPr>
          <w:rFonts w:ascii="Times New Roman" w:hAnsi="Times New Roman" w:cs="Times New Roman"/>
          <w:sz w:val="28"/>
          <w:szCs w:val="28"/>
        </w:rPr>
        <w:t>ого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BA0EA1" w:rsidRPr="008011F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8011FF">
        <w:rPr>
          <w:rFonts w:ascii="Times New Roman" w:hAnsi="Times New Roman" w:cs="Times New Roman"/>
          <w:sz w:val="28"/>
          <w:szCs w:val="28"/>
        </w:rPr>
        <w:t>а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 от 8 августа 2001 г. </w:t>
      </w:r>
      <w:r w:rsidRPr="008011FF">
        <w:rPr>
          <w:rFonts w:ascii="Times New Roman" w:hAnsi="Times New Roman" w:cs="Times New Roman"/>
          <w:sz w:val="28"/>
          <w:szCs w:val="28"/>
        </w:rPr>
        <w:t xml:space="preserve">№ </w:t>
      </w:r>
      <w:r w:rsidR="00BA0EA1" w:rsidRPr="008011FF">
        <w:rPr>
          <w:rFonts w:ascii="Times New Roman" w:hAnsi="Times New Roman" w:cs="Times New Roman"/>
          <w:sz w:val="28"/>
          <w:szCs w:val="28"/>
        </w:rPr>
        <w:t xml:space="preserve">129-ФЗ </w:t>
      </w:r>
      <w:r w:rsidRPr="008011FF">
        <w:rPr>
          <w:rFonts w:ascii="Times New Roman" w:hAnsi="Times New Roman" w:cs="Times New Roman"/>
          <w:sz w:val="28"/>
          <w:szCs w:val="28"/>
        </w:rPr>
        <w:t>«</w:t>
      </w:r>
      <w:r w:rsidR="00BA0EA1" w:rsidRPr="008011FF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Pr="008011FF">
        <w:rPr>
          <w:rFonts w:ascii="Times New Roman" w:hAnsi="Times New Roman" w:cs="Times New Roman"/>
          <w:sz w:val="28"/>
          <w:szCs w:val="28"/>
        </w:rPr>
        <w:t>»</w:t>
      </w:r>
      <w:r w:rsidR="00BA0EA1"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proofErr w:type="gramStart"/>
        <w:r w:rsidRPr="008011F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от 2 мая 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11F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011FF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proofErr w:type="gramStart"/>
        <w:r w:rsidRPr="008011F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от 21 июля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1FF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5880" w:rsidRPr="008011FF">
        <w:rPr>
          <w:rFonts w:ascii="Times New Roman" w:hAnsi="Times New Roman" w:cs="Times New Roman"/>
          <w:sz w:val="28"/>
          <w:szCs w:val="28"/>
        </w:rPr>
        <w:fldChar w:fldCharType="begin"/>
      </w:r>
      <w:r w:rsidRPr="008011FF">
        <w:rPr>
          <w:rFonts w:ascii="Times New Roman" w:hAnsi="Times New Roman" w:cs="Times New Roman"/>
          <w:sz w:val="28"/>
          <w:szCs w:val="28"/>
        </w:rPr>
        <w:instrText xml:space="preserve">HYPERLINK consultantplus://offline/ref=2CCEAA2EAA3065DC8EF723109487C50FF14C5DB80539405E4E0FA045FCSEsAJ </w:instrText>
      </w:r>
      <w:r w:rsidR="005D5880" w:rsidRPr="008011FF">
        <w:rPr>
          <w:rFonts w:ascii="Times New Roman" w:hAnsi="Times New Roman" w:cs="Times New Roman"/>
          <w:sz w:val="28"/>
          <w:szCs w:val="28"/>
        </w:rPr>
        <w:fldChar w:fldCharType="separate"/>
      </w:r>
      <w:r w:rsidRPr="008011FF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D5880" w:rsidRPr="008011FF">
        <w:rPr>
          <w:rFonts w:ascii="Times New Roman" w:hAnsi="Times New Roman" w:cs="Times New Roman"/>
          <w:sz w:val="28"/>
          <w:szCs w:val="28"/>
        </w:rPr>
        <w:fldChar w:fldCharType="end"/>
      </w:r>
      <w:r w:rsidRPr="008011F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</w:t>
      </w:r>
      <w:r>
        <w:rPr>
          <w:rFonts w:ascii="Times New Roman" w:hAnsi="Times New Roman" w:cs="Times New Roman"/>
          <w:sz w:val="28"/>
          <w:szCs w:val="28"/>
        </w:rPr>
        <w:t xml:space="preserve">      № </w:t>
      </w:r>
      <w:r w:rsidRPr="008011FF">
        <w:rPr>
          <w:rFonts w:ascii="Times New Roman" w:hAnsi="Times New Roman" w:cs="Times New Roman"/>
          <w:sz w:val="28"/>
          <w:szCs w:val="28"/>
        </w:rPr>
        <w:t xml:space="preserve">840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1FF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11FF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 xml:space="preserve"> и ее должностных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;</w:t>
      </w:r>
    </w:p>
    <w:p w:rsidR="008011FF" w:rsidRP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11F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011FF">
          <w:rPr>
            <w:rFonts w:ascii="Times New Roman" w:hAnsi="Times New Roman" w:cs="Times New Roman"/>
            <w:sz w:val="28"/>
            <w:szCs w:val="28"/>
          </w:rPr>
          <w:t>риказ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011FF">
        <w:rPr>
          <w:rFonts w:ascii="Times New Roman" w:hAnsi="Times New Roman" w:cs="Times New Roman"/>
          <w:sz w:val="28"/>
          <w:szCs w:val="28"/>
        </w:rPr>
        <w:t xml:space="preserve"> ФНС России от 13 февраля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1FF">
        <w:rPr>
          <w:rFonts w:ascii="Times New Roman" w:hAnsi="Times New Roman" w:cs="Times New Roman"/>
          <w:sz w:val="28"/>
          <w:szCs w:val="28"/>
        </w:rPr>
        <w:t xml:space="preserve"> ММВ-7-9/78@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011FF">
        <w:rPr>
          <w:rFonts w:ascii="Times New Roman" w:hAnsi="Times New Roman" w:cs="Times New Roman"/>
          <w:sz w:val="28"/>
          <w:szCs w:val="28"/>
        </w:rPr>
        <w:t>Об утверждении Концепции развития досудебного урегулирования налоговых споров в системе налоговых органов Российской Федерации на 2012 - 2018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1FF">
        <w:rPr>
          <w:rFonts w:ascii="Times New Roman" w:hAnsi="Times New Roman" w:cs="Times New Roman"/>
          <w:sz w:val="28"/>
          <w:szCs w:val="28"/>
        </w:rPr>
        <w:t>.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 налогового контроля, порядок проведения контрольных мероприятий;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и сроков рассмотрения материалов налоговых проверок;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-принципов и основных направлений досудебного урегулирования налоговых споров;</w:t>
      </w:r>
    </w:p>
    <w:p w:rsidR="008011FF" w:rsidRDefault="008011FF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рассмотрения  налоговых споров налогоплательщиков в досудебном и судебном порядке;</w:t>
      </w:r>
    </w:p>
    <w:p w:rsidR="008011FF" w:rsidRDefault="00261251" w:rsidP="00C50D9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1FF">
        <w:rPr>
          <w:rFonts w:ascii="Times New Roman" w:hAnsi="Times New Roman" w:cs="Times New Roman"/>
          <w:sz w:val="28"/>
          <w:szCs w:val="28"/>
        </w:rPr>
        <w:t>передового отечественного и зарубежного опыта в сфере досудебного урегулирования налоговых споров;</w:t>
      </w:r>
    </w:p>
    <w:p w:rsidR="008011FF" w:rsidRDefault="008011FF" w:rsidP="008011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судебной практики в области разрешения налоговых споров.</w:t>
      </w:r>
    </w:p>
    <w:p w:rsidR="00BA0EA1" w:rsidRPr="00985975" w:rsidRDefault="00985975" w:rsidP="0098597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классификация моделей государственной политики;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t>- задачи, сроки, ресурсы и инструменты государственной политики;</w:t>
      </w:r>
    </w:p>
    <w:p w:rsidR="00985975" w:rsidRPr="00985975" w:rsidRDefault="00985975" w:rsidP="009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75">
        <w:rPr>
          <w:rFonts w:ascii="Times New Roman" w:hAnsi="Times New Roman" w:cs="Times New Roman"/>
          <w:sz w:val="28"/>
          <w:szCs w:val="28"/>
        </w:rPr>
        <w:lastRenderedPageBreak/>
        <w:t>- понятие, процедура рассмотрения обращений граждан.</w:t>
      </w:r>
    </w:p>
    <w:p w:rsidR="008E0B0F" w:rsidRDefault="008E0B0F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225277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Наличие базовых умений: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225277" w:rsidRDefault="00225277" w:rsidP="00C25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</w:t>
      </w:r>
      <w:r w:rsidR="00C50D92">
        <w:rPr>
          <w:rFonts w:ascii="Times New Roman" w:hAnsi="Times New Roman" w:cs="Times New Roman"/>
          <w:sz w:val="28"/>
          <w:szCs w:val="28"/>
        </w:rPr>
        <w:t>.</w:t>
      </w:r>
    </w:p>
    <w:p w:rsidR="00225277" w:rsidRDefault="00225277" w:rsidP="00C25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0F" w:rsidRDefault="008E0B0F" w:rsidP="008E0B0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B0F"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 w:rsidRPr="008E0B0F">
        <w:rPr>
          <w:rFonts w:ascii="Times New Roman" w:hAnsi="Times New Roman" w:cs="Times New Roman"/>
          <w:sz w:val="28"/>
          <w:szCs w:val="28"/>
        </w:rPr>
        <w:t xml:space="preserve">Наличие профессиональных </w:t>
      </w:r>
      <w:r w:rsidR="002428C9">
        <w:rPr>
          <w:rFonts w:ascii="Times New Roman" w:hAnsi="Times New Roman" w:cs="Times New Roman"/>
          <w:sz w:val="28"/>
          <w:szCs w:val="28"/>
        </w:rPr>
        <w:t>умений</w:t>
      </w:r>
      <w:r w:rsidRPr="008E0B0F">
        <w:rPr>
          <w:rFonts w:ascii="Times New Roman" w:hAnsi="Times New Roman" w:cs="Times New Roman"/>
          <w:sz w:val="28"/>
          <w:szCs w:val="28"/>
        </w:rPr>
        <w:t>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8E0B0F">
        <w:rPr>
          <w:rFonts w:ascii="Times New Roman" w:hAnsi="Times New Roman" w:cs="Times New Roman"/>
          <w:sz w:val="28"/>
          <w:szCs w:val="28"/>
        </w:rPr>
        <w:t xml:space="preserve"> текстовом </w:t>
      </w:r>
      <w:proofErr w:type="gramStart"/>
      <w:r w:rsidRPr="008E0B0F">
        <w:rPr>
          <w:rFonts w:ascii="Times New Roman" w:hAnsi="Times New Roman" w:cs="Times New Roman"/>
          <w:sz w:val="28"/>
          <w:szCs w:val="28"/>
        </w:rPr>
        <w:t>редакторе</w:t>
      </w:r>
      <w:proofErr w:type="gramEnd"/>
      <w:r w:rsidRPr="008E0B0F">
        <w:rPr>
          <w:rFonts w:ascii="Times New Roman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B0F" w:rsidRDefault="008E0B0F" w:rsidP="00C47E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официальных отзывов на проекты нормативных правовых актов;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методических рекомендаций, разъяснений;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аналитических, информационных и других материалов;</w:t>
      </w:r>
    </w:p>
    <w:p w:rsidR="00C47E62" w:rsidRDefault="00C47E62" w:rsidP="00C47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мониторинга применения законодательства.</w:t>
      </w:r>
    </w:p>
    <w:p w:rsidR="00C77B49" w:rsidRDefault="00C77B49" w:rsidP="00C256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C50D92" w:rsidRPr="00CF08CB" w:rsidRDefault="00C50D92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F0080C">
        <w:rPr>
          <w:rFonts w:ascii="Times New Roman" w:hAnsi="Times New Roman" w:cs="Times New Roman"/>
          <w:sz w:val="28"/>
          <w:szCs w:val="28"/>
        </w:rPr>
        <w:t>старшего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CF08CB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CF08CB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F08CB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F08C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F08C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</w:t>
      </w:r>
      <w:r w:rsidR="00677E39">
        <w:rPr>
          <w:rFonts w:ascii="Times New Roman" w:hAnsi="Times New Roman" w:cs="Times New Roman"/>
          <w:sz w:val="28"/>
          <w:szCs w:val="28"/>
        </w:rPr>
        <w:t>№</w:t>
      </w:r>
      <w:r w:rsidRPr="00CF08CB">
        <w:rPr>
          <w:rFonts w:ascii="Times New Roman" w:hAnsi="Times New Roman" w:cs="Times New Roman"/>
          <w:sz w:val="28"/>
          <w:szCs w:val="28"/>
        </w:rPr>
        <w:t xml:space="preserve"> 79-ФЗ </w:t>
      </w:r>
      <w:r w:rsidR="00677E39">
        <w:rPr>
          <w:rFonts w:ascii="Times New Roman" w:hAnsi="Times New Roman" w:cs="Times New Roman"/>
          <w:sz w:val="28"/>
          <w:szCs w:val="28"/>
        </w:rPr>
        <w:t>«</w:t>
      </w:r>
      <w:r w:rsidRPr="00CF08C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77E39">
        <w:rPr>
          <w:rFonts w:ascii="Times New Roman" w:hAnsi="Times New Roman" w:cs="Times New Roman"/>
          <w:sz w:val="28"/>
          <w:szCs w:val="28"/>
        </w:rPr>
        <w:t>»</w:t>
      </w:r>
      <w:r w:rsidRPr="00CF08CB">
        <w:rPr>
          <w:rFonts w:ascii="Times New Roman" w:hAnsi="Times New Roman" w:cs="Times New Roman"/>
          <w:sz w:val="28"/>
          <w:szCs w:val="28"/>
        </w:rPr>
        <w:t>.</w:t>
      </w:r>
    </w:p>
    <w:p w:rsidR="00677E39" w:rsidRDefault="00F0080C" w:rsidP="0067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Старш</w:t>
      </w:r>
      <w:r w:rsidR="005020C3">
        <w:rPr>
          <w:rFonts w:ascii="Times New Roman" w:hAnsi="Times New Roman" w:cs="Times New Roman"/>
          <w:sz w:val="28"/>
          <w:szCs w:val="28"/>
        </w:rPr>
        <w:t>ий</w:t>
      </w:r>
      <w:r w:rsidR="00C50D9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8" w:history="1">
        <w:r w:rsidR="00677E39" w:rsidRPr="00D8406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</w:t>
      </w:r>
      <w:r w:rsidR="0050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506, положением об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ФНС России по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Калининградской области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положением об отделе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досудебного урегулирования налоговых споров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приказами (распоряжениями) ФНС России, приказами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УФНС России по Калининградской области,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поручениями руководства </w:t>
      </w:r>
      <w:r w:rsidR="00677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Управления</w:t>
      </w:r>
      <w:r w:rsidR="00677E39" w:rsidRPr="00D840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7353BB" w:rsidRDefault="00CF08CB" w:rsidP="004910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677E39">
        <w:rPr>
          <w:rFonts w:ascii="Times New Roman" w:hAnsi="Times New Roman" w:cs="Times New Roman"/>
          <w:sz w:val="28"/>
          <w:szCs w:val="28"/>
        </w:rPr>
        <w:t xml:space="preserve">отдел досудебного </w:t>
      </w:r>
      <w:r w:rsidR="00677E39">
        <w:rPr>
          <w:rFonts w:ascii="Times New Roman" w:hAnsi="Times New Roman" w:cs="Times New Roman"/>
          <w:sz w:val="28"/>
          <w:szCs w:val="28"/>
        </w:rPr>
        <w:lastRenderedPageBreak/>
        <w:t>урегулирования налоговых споров</w:t>
      </w:r>
      <w:r w:rsidRPr="00CF08CB">
        <w:rPr>
          <w:rFonts w:ascii="Times New Roman" w:hAnsi="Times New Roman" w:cs="Times New Roman"/>
          <w:sz w:val="28"/>
          <w:szCs w:val="28"/>
        </w:rPr>
        <w:t xml:space="preserve">, </w:t>
      </w:r>
      <w:r w:rsidR="005020C3">
        <w:rPr>
          <w:rFonts w:ascii="Times New Roman" w:hAnsi="Times New Roman" w:cs="Times New Roman"/>
          <w:sz w:val="28"/>
          <w:szCs w:val="28"/>
        </w:rPr>
        <w:t>старший</w:t>
      </w:r>
      <w:r w:rsidR="0032201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353BB">
        <w:rPr>
          <w:rFonts w:ascii="Times New Roman" w:hAnsi="Times New Roman" w:cs="Times New Roman"/>
          <w:sz w:val="28"/>
          <w:szCs w:val="28"/>
        </w:rPr>
        <w:t>:</w:t>
      </w:r>
      <w:r w:rsidR="00502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5D" w:rsidRPr="00D1535D" w:rsidRDefault="00D1535D" w:rsidP="004910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535D">
        <w:rPr>
          <w:rFonts w:ascii="Times New Roman" w:hAnsi="Times New Roman" w:cs="Times New Roman"/>
          <w:sz w:val="28"/>
          <w:szCs w:val="28"/>
        </w:rPr>
        <w:t>- участв</w:t>
      </w:r>
      <w:r w:rsidR="007353BB">
        <w:rPr>
          <w:rFonts w:ascii="Times New Roman" w:hAnsi="Times New Roman" w:cs="Times New Roman"/>
          <w:sz w:val="28"/>
          <w:szCs w:val="28"/>
        </w:rPr>
        <w:t>ует</w:t>
      </w:r>
      <w:r w:rsidRPr="00D1535D">
        <w:rPr>
          <w:rFonts w:ascii="Times New Roman" w:hAnsi="Times New Roman" w:cs="Times New Roman"/>
          <w:sz w:val="28"/>
          <w:szCs w:val="28"/>
        </w:rPr>
        <w:t xml:space="preserve"> в осуществлении внутреннего контроля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535D" w:rsidRPr="00D1535D" w:rsidRDefault="00D1535D" w:rsidP="00D15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>ри работе со сведениями ограниченного распространения и составляющими государственную тайну руководств</w:t>
      </w:r>
      <w:r w:rsidR="007353BB">
        <w:rPr>
          <w:rFonts w:ascii="Times New Roman" w:hAnsi="Times New Roman"/>
          <w:color w:val="000000"/>
          <w:sz w:val="28"/>
          <w:szCs w:val="28"/>
          <w:lang w:eastAsia="ru-RU"/>
        </w:rPr>
        <w:t>уется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Российской Федерации от  21.07.1993 № 5485-1 «О государственной тайне», Федеральным Законом Российской Федерации от 27.07.2006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149-ФЗ «Об информации, информационных технологиях и о защите информации», Федеральным Законом Российской Федерации от 27.07.2006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152-ФЗ «О персональных данных», Постановлением Правительства Российской Федерации от 03.11.1994 г. №1233 «Об утверждении Положения о порядке обращения со</w:t>
      </w:r>
      <w:proofErr w:type="gramEnd"/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</w:t>
      </w:r>
      <w:r w:rsidR="005020C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153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регулирующими деятельность в данной сфере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77E39" w:rsidRPr="00D1535D" w:rsidRDefault="00D1535D" w:rsidP="00D8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="00677E39" w:rsidRPr="00D1535D">
        <w:rPr>
          <w:rFonts w:ascii="Times New Roman" w:hAnsi="Times New Roman" w:cs="Times New Roman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="00677E39" w:rsidRPr="00D1535D">
        <w:rPr>
          <w:rFonts w:ascii="Times New Roman" w:hAnsi="Times New Roman" w:cs="Times New Roman"/>
          <w:sz w:val="28"/>
          <w:szCs w:val="28"/>
        </w:rPr>
        <w:t xml:space="preserve"> налоговые споры между налоговыми органами Российской Федерации и налогоплательщиками, заявления и жалобы физических </w:t>
      </w:r>
      <w:r w:rsidR="00677E39" w:rsidRPr="00D1535D">
        <w:rPr>
          <w:rFonts w:ascii="Times New Roman" w:hAnsi="Times New Roman" w:cs="Times New Roman"/>
          <w:sz w:val="28"/>
          <w:szCs w:val="28"/>
        </w:rPr>
        <w:br/>
        <w:t>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 Управление;</w:t>
      </w:r>
      <w:proofErr w:type="gramEnd"/>
    </w:p>
    <w:p w:rsidR="00677E39" w:rsidRPr="00D8406C" w:rsidRDefault="00677E39" w:rsidP="00677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06C">
        <w:rPr>
          <w:rFonts w:ascii="Times New Roman" w:hAnsi="Times New Roman" w:cs="Times New Roman"/>
          <w:color w:val="000000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жалобы по вопросам государственной регистрации в рамках, предусмотренных Федеральным законом от 08.08.2001 N 129-ФЗ </w:t>
      </w:r>
      <w:r w:rsidR="003220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220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7E39" w:rsidRPr="00D8406C" w:rsidRDefault="00677E39" w:rsidP="00677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color w:val="000000"/>
          <w:sz w:val="28"/>
          <w:szCs w:val="28"/>
        </w:rPr>
        <w:t>- рассматрива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жалобы, предусмотренные рамками административного законодательства;</w:t>
      </w:r>
    </w:p>
    <w:p w:rsidR="00677E39" w:rsidRPr="00D8406C" w:rsidRDefault="00677E39" w:rsidP="00502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ab/>
        <w:t>- обобща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практику рассмотрения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8406C">
        <w:rPr>
          <w:rFonts w:ascii="Times New Roman" w:hAnsi="Times New Roman" w:cs="Times New Roman"/>
          <w:sz w:val="28"/>
          <w:szCs w:val="28"/>
        </w:rPr>
        <w:t xml:space="preserve">судебном порядке в налоговых </w:t>
      </w:r>
      <w:proofErr w:type="gramStart"/>
      <w:r w:rsidRPr="00D8406C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D8406C">
        <w:rPr>
          <w:rFonts w:ascii="Times New Roman" w:hAnsi="Times New Roman" w:cs="Times New Roman"/>
          <w:sz w:val="28"/>
          <w:szCs w:val="28"/>
        </w:rPr>
        <w:t xml:space="preserve"> и вносить предложения по ее совершенствованию;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анализир</w:t>
      </w:r>
      <w:r w:rsidR="007353BB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практику рассмотрения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8406C">
        <w:rPr>
          <w:rFonts w:ascii="Times New Roman" w:hAnsi="Times New Roman" w:cs="Times New Roman"/>
          <w:sz w:val="28"/>
          <w:szCs w:val="28"/>
        </w:rPr>
        <w:t xml:space="preserve">судебном порядке в налоговых </w:t>
      </w:r>
      <w:proofErr w:type="gramStart"/>
      <w:r w:rsidRPr="00D8406C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D8406C">
        <w:rPr>
          <w:rFonts w:ascii="Times New Roman" w:hAnsi="Times New Roman" w:cs="Times New Roman"/>
          <w:sz w:val="28"/>
          <w:szCs w:val="28"/>
        </w:rPr>
        <w:t xml:space="preserve"> и вносить предложения по изменению методических указаний и рекомендаций Федеральной налоговой службы  по данному вопросу;</w:t>
      </w:r>
    </w:p>
    <w:p w:rsidR="00677E39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06C">
        <w:rPr>
          <w:rFonts w:ascii="Times New Roman" w:hAnsi="Times New Roman" w:cs="Times New Roman"/>
          <w:sz w:val="28"/>
          <w:szCs w:val="28"/>
        </w:rPr>
        <w:t>- использ</w:t>
      </w:r>
      <w:r w:rsidR="007353BB">
        <w:rPr>
          <w:rFonts w:ascii="Times New Roman" w:hAnsi="Times New Roman" w:cs="Times New Roman"/>
          <w:sz w:val="28"/>
          <w:szCs w:val="28"/>
        </w:rPr>
        <w:t xml:space="preserve">ует </w:t>
      </w:r>
      <w:r w:rsidRPr="00D8406C">
        <w:rPr>
          <w:rFonts w:ascii="Times New Roman" w:hAnsi="Times New Roman" w:cs="Times New Roman"/>
          <w:sz w:val="28"/>
          <w:szCs w:val="28"/>
        </w:rPr>
        <w:t xml:space="preserve"> сведения, содержащиеся в ИР Федерального уровня (УД МРИ по ЦОД), ИР Регионального уровня (ПК «Регион»), АИС (Налог 3),  ИР Местного уровня (Система ЭОД.</w:t>
      </w:r>
      <w:proofErr w:type="gramEnd"/>
      <w:r w:rsidRPr="00D84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06C">
        <w:rPr>
          <w:rFonts w:ascii="Times New Roman" w:hAnsi="Times New Roman" w:cs="Times New Roman"/>
          <w:sz w:val="28"/>
          <w:szCs w:val="28"/>
        </w:rPr>
        <w:t>Местный уровень,) в целях контроля за работой Межрайонных ИФНС России по городу Калининграду и Калининградской области и мониторинга налогоплательщиков, обратившихся с жалобами;</w:t>
      </w:r>
      <w:proofErr w:type="gramEnd"/>
    </w:p>
    <w:p w:rsidR="00677E39" w:rsidRDefault="00677E39" w:rsidP="00677E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</w:t>
      </w:r>
      <w:r w:rsidR="007353BB"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 xml:space="preserve"> меры, направленные на антитеррористическую защищенность объекта (территории) Управления;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у</w:t>
      </w:r>
      <w:r w:rsidRPr="008639AE">
        <w:rPr>
          <w:rFonts w:ascii="Times New Roman" w:hAnsi="Times New Roman" w:cs="Times New Roman"/>
          <w:iCs/>
          <w:sz w:val="28"/>
          <w:szCs w:val="28"/>
        </w:rPr>
        <w:t>частв</w:t>
      </w:r>
      <w:r w:rsidR="007353BB">
        <w:rPr>
          <w:rFonts w:ascii="Times New Roman" w:hAnsi="Times New Roman" w:cs="Times New Roman"/>
          <w:iCs/>
          <w:sz w:val="28"/>
          <w:szCs w:val="28"/>
        </w:rPr>
        <w:t>ует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в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lastRenderedPageBreak/>
        <w:t>- выполня</w:t>
      </w:r>
      <w:r w:rsidR="007353BB">
        <w:rPr>
          <w:rFonts w:ascii="Times New Roman" w:hAnsi="Times New Roman" w:cs="Times New Roman"/>
          <w:iCs/>
          <w:sz w:val="28"/>
          <w:szCs w:val="28"/>
        </w:rPr>
        <w:t>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предусмотренные законодательством Российской Федерации мероприятия по вопросам поддержания готовности Управления к ведению гражданской обороны;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t>- участв</w:t>
      </w:r>
      <w:r w:rsidR="007353BB">
        <w:rPr>
          <w:rFonts w:ascii="Times New Roman" w:hAnsi="Times New Roman" w:cs="Times New Roman"/>
          <w:iCs/>
          <w:sz w:val="28"/>
          <w:szCs w:val="28"/>
        </w:rPr>
        <w:t>ует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в обеспечении мобилизационной подготовки Управления к деятельности в военное время и в условиях военного и чрезвычайного положения;</w:t>
      </w:r>
    </w:p>
    <w:p w:rsidR="00677E39" w:rsidRPr="008639AE" w:rsidRDefault="00677E39" w:rsidP="00677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39AE">
        <w:rPr>
          <w:rFonts w:ascii="Times New Roman" w:hAnsi="Times New Roman" w:cs="Times New Roman"/>
          <w:iCs/>
          <w:sz w:val="28"/>
          <w:szCs w:val="28"/>
        </w:rPr>
        <w:t>выполня</w:t>
      </w:r>
      <w:r w:rsidR="007353BB">
        <w:rPr>
          <w:rFonts w:ascii="Times New Roman" w:hAnsi="Times New Roman" w:cs="Times New Roman"/>
          <w:iCs/>
          <w:sz w:val="28"/>
          <w:szCs w:val="28"/>
        </w:rPr>
        <w:t>ет</w:t>
      </w:r>
      <w:r w:rsidRPr="008639AE">
        <w:rPr>
          <w:rFonts w:ascii="Times New Roman" w:hAnsi="Times New Roman" w:cs="Times New Roman"/>
          <w:iCs/>
          <w:sz w:val="28"/>
          <w:szCs w:val="28"/>
        </w:rPr>
        <w:t xml:space="preserve"> мероприятия по мобилизационной подготовке Управления к деятельности в военное время и в условиях военного и чрезвычайного положения;</w:t>
      </w:r>
    </w:p>
    <w:p w:rsidR="00677E39" w:rsidRPr="008639AE" w:rsidRDefault="00677E39" w:rsidP="0067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принима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8639AE">
        <w:rPr>
          <w:rFonts w:ascii="Times New Roman" w:hAnsi="Times New Roman" w:cs="Times New Roman"/>
          <w:sz w:val="28"/>
          <w:szCs w:val="28"/>
        </w:rPr>
        <w:t xml:space="preserve">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актами;</w:t>
      </w:r>
    </w:p>
    <w:p w:rsidR="00677E39" w:rsidRPr="008639AE" w:rsidRDefault="00677E39" w:rsidP="00677E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AE">
        <w:rPr>
          <w:rFonts w:ascii="Times New Roman" w:hAnsi="Times New Roman" w:cs="Times New Roman"/>
          <w:sz w:val="28"/>
          <w:szCs w:val="28"/>
        </w:rPr>
        <w:t>- соблюд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3BB">
        <w:rPr>
          <w:rFonts w:ascii="Times New Roman" w:hAnsi="Times New Roman" w:cs="Times New Roman"/>
          <w:sz w:val="28"/>
          <w:szCs w:val="28"/>
        </w:rPr>
        <w:t>ет</w:t>
      </w:r>
      <w:r w:rsidRPr="008639A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39A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«О противодействии коррупции»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9AE">
        <w:rPr>
          <w:rFonts w:ascii="Times New Roman" w:hAnsi="Times New Roman" w:cs="Times New Roman"/>
          <w:sz w:val="28"/>
          <w:szCs w:val="28"/>
        </w:rPr>
        <w:t xml:space="preserve"> принятых в соответствии с 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9AE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осуществля</w:t>
      </w:r>
      <w:r w:rsidR="007353BB">
        <w:rPr>
          <w:rFonts w:ascii="Times New Roman" w:hAnsi="Times New Roman" w:cs="Times New Roman"/>
          <w:sz w:val="28"/>
          <w:szCs w:val="28"/>
        </w:rPr>
        <w:t xml:space="preserve">ет </w:t>
      </w:r>
      <w:r w:rsidRPr="00D8406C">
        <w:rPr>
          <w:rFonts w:ascii="Times New Roman" w:hAnsi="Times New Roman" w:cs="Times New Roman"/>
          <w:sz w:val="28"/>
          <w:szCs w:val="28"/>
        </w:rPr>
        <w:t>мониторинг по вопросам, относящимся к компетенции отдела;</w:t>
      </w:r>
    </w:p>
    <w:p w:rsidR="00677E39" w:rsidRPr="00D8406C" w:rsidRDefault="00677E39" w:rsidP="00677E3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>частв</w:t>
      </w:r>
      <w:r w:rsidR="007353BB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D8406C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законодательных и иных нормативных актов, относящихся к компетенции отдела;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органов, </w:t>
      </w:r>
      <w:r w:rsidR="00322012">
        <w:rPr>
          <w:rFonts w:ascii="Times New Roman" w:hAnsi="Times New Roman" w:cs="Times New Roman"/>
          <w:sz w:val="28"/>
          <w:szCs w:val="28"/>
        </w:rPr>
        <w:t>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="00322012">
        <w:rPr>
          <w:rFonts w:ascii="Times New Roman" w:hAnsi="Times New Roman" w:cs="Times New Roman"/>
          <w:sz w:val="28"/>
          <w:szCs w:val="28"/>
        </w:rPr>
        <w:t xml:space="preserve"> в </w:t>
      </w:r>
      <w:r w:rsidRPr="00D8406C">
        <w:rPr>
          <w:rFonts w:ascii="Times New Roman" w:hAnsi="Times New Roman" w:cs="Times New Roman"/>
          <w:sz w:val="28"/>
          <w:szCs w:val="28"/>
        </w:rPr>
        <w:t>пров</w:t>
      </w:r>
      <w:r w:rsidR="00322012">
        <w:rPr>
          <w:rFonts w:ascii="Times New Roman" w:hAnsi="Times New Roman" w:cs="Times New Roman"/>
          <w:sz w:val="28"/>
          <w:szCs w:val="28"/>
        </w:rPr>
        <w:t xml:space="preserve">едении </w:t>
      </w:r>
      <w:r w:rsidRPr="00D8406C">
        <w:rPr>
          <w:rFonts w:ascii="Times New Roman" w:hAnsi="Times New Roman" w:cs="Times New Roman"/>
          <w:sz w:val="28"/>
          <w:szCs w:val="28"/>
        </w:rPr>
        <w:t>совещани</w:t>
      </w:r>
      <w:r w:rsidR="00322012">
        <w:rPr>
          <w:rFonts w:ascii="Times New Roman" w:hAnsi="Times New Roman" w:cs="Times New Roman"/>
          <w:sz w:val="28"/>
          <w:szCs w:val="28"/>
        </w:rPr>
        <w:t>й</w:t>
      </w:r>
      <w:r w:rsidRPr="00D8406C">
        <w:rPr>
          <w:rFonts w:ascii="Times New Roman" w:hAnsi="Times New Roman" w:cs="Times New Roman"/>
          <w:sz w:val="28"/>
          <w:szCs w:val="28"/>
        </w:rPr>
        <w:t>, семинар</w:t>
      </w:r>
      <w:r w:rsidR="00322012">
        <w:rPr>
          <w:rFonts w:ascii="Times New Roman" w:hAnsi="Times New Roman" w:cs="Times New Roman"/>
          <w:sz w:val="28"/>
          <w:szCs w:val="28"/>
        </w:rPr>
        <w:t>ов</w:t>
      </w:r>
      <w:r w:rsidRPr="00D8406C">
        <w:rPr>
          <w:rFonts w:ascii="Times New Roman" w:hAnsi="Times New Roman" w:cs="Times New Roman"/>
          <w:sz w:val="28"/>
          <w:szCs w:val="28"/>
        </w:rPr>
        <w:t>, оказыва</w:t>
      </w:r>
      <w:r w:rsidR="00340D83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практическую помощь территориальным налоговым органам по вопросам, входящим в компетенцию отдела;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участв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в проведении внутреннего аудита нижестоящих налоговых органов;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формир</w:t>
      </w:r>
      <w:r w:rsidR="00340D83">
        <w:rPr>
          <w:rFonts w:ascii="Times New Roman" w:hAnsi="Times New Roman" w:cs="Times New Roman"/>
          <w:sz w:val="28"/>
          <w:szCs w:val="28"/>
        </w:rPr>
        <w:t>ует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 w:rsidR="00340D83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отчетность в ФНС России;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</w:t>
      </w:r>
      <w:r w:rsidR="0096282E">
        <w:rPr>
          <w:rFonts w:ascii="Times New Roman" w:hAnsi="Times New Roman" w:cs="Times New Roman"/>
          <w:sz w:val="28"/>
          <w:szCs w:val="28"/>
        </w:rPr>
        <w:t>ведет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делопроизводство в отделе</w:t>
      </w:r>
      <w:r w:rsidR="00C47E62">
        <w:rPr>
          <w:rFonts w:ascii="Times New Roman" w:hAnsi="Times New Roman" w:cs="Times New Roman"/>
          <w:sz w:val="28"/>
          <w:szCs w:val="28"/>
        </w:rPr>
        <w:t>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осуществля</w:t>
      </w:r>
      <w:r w:rsidR="0096282E">
        <w:rPr>
          <w:rFonts w:ascii="Times New Roman" w:hAnsi="Times New Roman" w:cs="Times New Roman"/>
          <w:sz w:val="28"/>
          <w:szCs w:val="28"/>
        </w:rPr>
        <w:t>ет</w:t>
      </w:r>
      <w:r w:rsidRPr="00D8406C">
        <w:rPr>
          <w:rFonts w:ascii="Times New Roman" w:hAnsi="Times New Roman" w:cs="Times New Roman"/>
          <w:sz w:val="28"/>
          <w:szCs w:val="28"/>
        </w:rPr>
        <w:t xml:space="preserve"> иные функции по поручению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руководства Управления</w:t>
      </w:r>
      <w:r w:rsidRPr="00D8406C">
        <w:rPr>
          <w:rFonts w:ascii="Times New Roman" w:hAnsi="Times New Roman" w:cs="Times New Roman"/>
          <w:sz w:val="28"/>
          <w:szCs w:val="28"/>
        </w:rPr>
        <w:t>.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06C"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25.12.2008 № 273-ФЗ </w:t>
      </w:r>
      <w:r w:rsidRPr="00D8406C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</w:t>
      </w:r>
      <w:r w:rsidR="00F57C11">
        <w:rPr>
          <w:rFonts w:ascii="Times New Roman" w:hAnsi="Times New Roman" w:cs="Times New Roman"/>
          <w:sz w:val="28"/>
          <w:szCs w:val="28"/>
        </w:rPr>
        <w:t xml:space="preserve">обязан </w:t>
      </w:r>
      <w:r w:rsidRPr="00D8406C">
        <w:rPr>
          <w:rFonts w:ascii="Times New Roman" w:hAnsi="Times New Roman" w:cs="Times New Roman"/>
          <w:sz w:val="28"/>
          <w:szCs w:val="28"/>
        </w:rPr>
        <w:t>представля</w:t>
      </w:r>
      <w:r w:rsidR="00F57C11">
        <w:rPr>
          <w:rFonts w:ascii="Times New Roman" w:hAnsi="Times New Roman" w:cs="Times New Roman"/>
          <w:sz w:val="28"/>
          <w:szCs w:val="28"/>
        </w:rPr>
        <w:t>ть</w:t>
      </w:r>
      <w:r w:rsidRPr="00D8406C"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677E39" w:rsidRPr="00D8406C" w:rsidRDefault="00F57C11" w:rsidP="00677E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 у</w:t>
      </w:r>
      <w:r w:rsidR="00677E39" w:rsidRPr="00D8406C">
        <w:rPr>
          <w:rFonts w:ascii="Times New Roman" w:hAnsi="Times New Roman" w:cs="Times New Roman"/>
          <w:sz w:val="28"/>
          <w:szCs w:val="28"/>
        </w:rPr>
        <w:t>ведомлять в соответствии со статьей 9 Федерального закона</w:t>
      </w:r>
      <w:r w:rsidR="00677E39" w:rsidRPr="00D8406C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«О противодействии коррупции»: 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принимать меры по недопущению любой возможности возникновения конфликта интересов,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 xml:space="preserve">- в целях предотвращения конфликта интересов передать принадлежащие ему ценные бумаги, акции (доли участия, паи в уставных (складочных) капиталах </w:t>
      </w:r>
      <w:r w:rsidRPr="00D8406C">
        <w:rPr>
          <w:rFonts w:ascii="Times New Roman" w:hAnsi="Times New Roman" w:cs="Times New Roman"/>
          <w:sz w:val="28"/>
          <w:szCs w:val="28"/>
        </w:rPr>
        <w:lastRenderedPageBreak/>
        <w:t>организаций) в доверительное управление в соответствии с законодательством Российской Федерации.</w:t>
      </w:r>
    </w:p>
    <w:p w:rsidR="00677E39" w:rsidRDefault="00CF08CB" w:rsidP="00CF08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201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22012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получать в установленном порядке информацию и материалы, необходимые для исполнения его должностных обязанностей и вышестоящих в порядке подчиненности руководителей;</w:t>
      </w:r>
    </w:p>
    <w:p w:rsidR="00677E39" w:rsidRPr="00D8406C" w:rsidRDefault="00677E39" w:rsidP="0067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06C">
        <w:rPr>
          <w:rFonts w:ascii="Times New Roman" w:hAnsi="Times New Roman" w:cs="Times New Roman"/>
          <w:sz w:val="28"/>
          <w:szCs w:val="28"/>
        </w:rPr>
        <w:t>- на доступ к информационным ресурсам Управления ресурсов (ПК «Регион»; АИС (Налог 3); Система ЭОД.</w:t>
      </w:r>
      <w:proofErr w:type="gramEnd"/>
      <w:r w:rsidRPr="00D84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06C">
        <w:rPr>
          <w:rFonts w:ascii="Times New Roman" w:hAnsi="Times New Roman" w:cs="Times New Roman"/>
          <w:sz w:val="28"/>
          <w:szCs w:val="28"/>
        </w:rPr>
        <w:t xml:space="preserve">Местный уровень; </w:t>
      </w:r>
      <w:r w:rsidRPr="00D8406C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D8406C">
        <w:rPr>
          <w:rFonts w:ascii="Times New Roman" w:hAnsi="Times New Roman" w:cs="Times New Roman"/>
          <w:sz w:val="28"/>
          <w:szCs w:val="28"/>
        </w:rPr>
        <w:t xml:space="preserve"> </w:t>
      </w:r>
      <w:r w:rsidRPr="00D8406C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D8406C">
        <w:rPr>
          <w:rFonts w:ascii="Times New Roman" w:hAnsi="Times New Roman" w:cs="Times New Roman"/>
          <w:sz w:val="28"/>
          <w:szCs w:val="28"/>
        </w:rPr>
        <w:t>, Гарант, Консультант и др.) в соответствии с порядком, определяемым руководителем Управления;</w:t>
      </w:r>
      <w:proofErr w:type="gramEnd"/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06C">
        <w:rPr>
          <w:rFonts w:ascii="Times New Roman" w:hAnsi="Times New Roman" w:cs="Times New Roman"/>
          <w:sz w:val="28"/>
          <w:szCs w:val="28"/>
        </w:rPr>
        <w:t xml:space="preserve">- на доступ к сведениям, относящимся к государственной тайне и работе с ними в соответствии с Законом Российской Федерации от 21.07.1993 </w:t>
      </w:r>
      <w:r w:rsidRPr="00D8406C">
        <w:rPr>
          <w:rFonts w:ascii="Times New Roman" w:hAnsi="Times New Roman" w:cs="Times New Roman"/>
          <w:sz w:val="28"/>
          <w:szCs w:val="28"/>
        </w:rPr>
        <w:br/>
        <w:t>№ 5485-1 «О государственной тайне», Инструкцией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№ 63, при наличии допуска к государственной тайне  по соответствующей форме;</w:t>
      </w:r>
      <w:proofErr w:type="gramEnd"/>
    </w:p>
    <w:p w:rsidR="00677E39" w:rsidRPr="00D8406C" w:rsidRDefault="00677E39" w:rsidP="0067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допу</w:t>
      </w:r>
      <w:proofErr w:type="gramStart"/>
      <w:r w:rsidRPr="00D8406C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D8406C">
        <w:rPr>
          <w:rFonts w:ascii="Times New Roman" w:hAnsi="Times New Roman" w:cs="Times New Roman"/>
          <w:sz w:val="28"/>
          <w:szCs w:val="28"/>
        </w:rPr>
        <w:t xml:space="preserve">едениям, составляющим налоговую, служебную или иную охраняемую законом тайну, в соответствии с положениями статьи 102 Налогового кодекса Российской Федерации, приказа ФНС России от 05.06.2007 </w:t>
      </w:r>
      <w:r w:rsidRPr="00D8406C">
        <w:rPr>
          <w:rFonts w:ascii="Times New Roman" w:hAnsi="Times New Roman" w:cs="Times New Roman"/>
          <w:sz w:val="28"/>
          <w:szCs w:val="28"/>
        </w:rPr>
        <w:br/>
        <w:t>№ ММ-4-27/17дсп@ «Об утверждении Перечня ограниченного доступа»;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получение в установленном порядке информации и материалов, необходимых для исполнения должностных обязанностей;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профессиональную переподготовку, повышение квалификации и стажировку;</w:t>
      </w:r>
    </w:p>
    <w:p w:rsidR="00677E39" w:rsidRPr="00D8406C" w:rsidRDefault="00677E39" w:rsidP="00677E3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8406C">
        <w:rPr>
          <w:rFonts w:ascii="Times New Roman" w:hAnsi="Times New Roman" w:cs="Times New Roman"/>
          <w:sz w:val="28"/>
          <w:szCs w:val="28"/>
        </w:rPr>
        <w:t>- на государственную защиту своих жизни и здоровья, жизни и здоровья членов своей семьи, а также принадлежащего ему имущества.</w:t>
      </w:r>
    </w:p>
    <w:p w:rsidR="00CF08CB" w:rsidRPr="00CF08CB" w:rsidRDefault="00CF08CB" w:rsidP="00CF08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85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CA385B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9" w:history="1">
        <w:r w:rsidRPr="00CF08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</w:t>
      </w:r>
      <w:r w:rsidR="00D1535D">
        <w:rPr>
          <w:rFonts w:ascii="Times New Roman" w:hAnsi="Times New Roman" w:cs="Times New Roman"/>
          <w:sz w:val="28"/>
          <w:szCs w:val="28"/>
        </w:rPr>
        <w:t>№</w:t>
      </w:r>
      <w:r w:rsidRPr="00CF08CB">
        <w:rPr>
          <w:rFonts w:ascii="Times New Roman" w:hAnsi="Times New Roman" w:cs="Times New Roman"/>
          <w:sz w:val="28"/>
          <w:szCs w:val="28"/>
        </w:rPr>
        <w:t xml:space="preserve"> 506 </w:t>
      </w:r>
      <w:r w:rsidR="00D1535D">
        <w:rPr>
          <w:rFonts w:ascii="Times New Roman" w:hAnsi="Times New Roman" w:cs="Times New Roman"/>
          <w:sz w:val="28"/>
          <w:szCs w:val="28"/>
        </w:rPr>
        <w:t>«</w:t>
      </w:r>
      <w:r w:rsidRPr="00CF08CB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D1535D">
        <w:rPr>
          <w:rFonts w:ascii="Times New Roman" w:hAnsi="Times New Roman" w:cs="Times New Roman"/>
          <w:sz w:val="28"/>
          <w:szCs w:val="28"/>
        </w:rPr>
        <w:t>»</w:t>
      </w:r>
      <w:r w:rsidRPr="00CF08C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997962" w:rsidRDefault="00997962" w:rsidP="00D15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35D" w:rsidRPr="00D8406C" w:rsidRDefault="00CF08CB" w:rsidP="00D153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11. </w:t>
      </w:r>
      <w:r w:rsidR="004B47F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85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CA385B" w:rsidRPr="00D8406C">
        <w:rPr>
          <w:rFonts w:ascii="Times New Roman" w:hAnsi="Times New Roman" w:cs="Times New Roman"/>
          <w:sz w:val="28"/>
          <w:szCs w:val="28"/>
        </w:rPr>
        <w:t xml:space="preserve"> </w:t>
      </w:r>
      <w:r w:rsidR="00D1535D" w:rsidRPr="00D8406C">
        <w:rPr>
          <w:rFonts w:ascii="Times New Roman" w:hAnsi="Times New Roman" w:cs="Times New Roman"/>
          <w:sz w:val="28"/>
          <w:szCs w:val="28"/>
        </w:rPr>
        <w:t xml:space="preserve">за неисполнение или </w:t>
      </w:r>
      <w:r w:rsidR="00D1535D" w:rsidRPr="00D8406C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1535D" w:rsidRDefault="00D1535D" w:rsidP="00D153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обеспечение антитеррористической защищенности объекта (территории) налогового органа.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9979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85B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997962">
        <w:rPr>
          <w:rFonts w:ascii="Times New Roman" w:hAnsi="Times New Roman" w:cs="Times New Roman"/>
          <w:sz w:val="28"/>
          <w:szCs w:val="28"/>
        </w:rPr>
        <w:t xml:space="preserve">досудебного урегулирования налоговых споров </w:t>
      </w:r>
      <w:r w:rsidRPr="00CF08CB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997962" w:rsidRPr="00826916" w:rsidRDefault="00997962" w:rsidP="00997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826916">
        <w:rPr>
          <w:rFonts w:ascii="Times New Roman" w:hAnsi="Times New Roman" w:cs="Times New Roman"/>
          <w:bCs/>
          <w:sz w:val="28"/>
          <w:szCs w:val="28"/>
        </w:rPr>
        <w:t xml:space="preserve">При исполнении служебных обязанностей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85B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85B" w:rsidRPr="00826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6916">
        <w:rPr>
          <w:rFonts w:ascii="Times New Roman" w:hAnsi="Times New Roman" w:cs="Times New Roman"/>
          <w:bCs/>
          <w:sz w:val="28"/>
          <w:szCs w:val="28"/>
        </w:rPr>
        <w:t>вправе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обязан </w:t>
      </w:r>
      <w:r w:rsidRPr="00826916">
        <w:rPr>
          <w:rFonts w:ascii="Times New Roman" w:hAnsi="Times New Roman" w:cs="Times New Roman"/>
          <w:bCs/>
          <w:sz w:val="28"/>
          <w:szCs w:val="28"/>
        </w:rPr>
        <w:t xml:space="preserve"> самостоятельно принимать решения по вопросам: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внесения предложений для обсуждения руководством Управления;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подготовки нормативных актов и (или) проектов управленческих и иных решений в части методологического, организационного и информационного технического обеспечения подготовки соответствующих документов по вопросам досудебного урегулирования налоговых споров;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формирования установленной отчетности;</w:t>
      </w:r>
    </w:p>
    <w:p w:rsidR="00997962" w:rsidRPr="00826916" w:rsidRDefault="00997962" w:rsidP="00997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916">
        <w:rPr>
          <w:rFonts w:ascii="Times New Roman" w:hAnsi="Times New Roman" w:cs="Times New Roman"/>
          <w:color w:val="000000"/>
          <w:sz w:val="28"/>
          <w:szCs w:val="28"/>
        </w:rPr>
        <w:t>- иным вопросам, относящимся к деятельности отдела по досудебному урегулированию налоговых споров Управления.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9979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  <w:r w:rsidR="00997962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E1399F" w:rsidRDefault="00CF08CB" w:rsidP="00E1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E1399F">
        <w:rPr>
          <w:rFonts w:ascii="Times New Roman" w:hAnsi="Times New Roman" w:cs="Times New Roman"/>
          <w:sz w:val="28"/>
          <w:szCs w:val="28"/>
        </w:rPr>
        <w:t>3</w:t>
      </w:r>
      <w:r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AB02F3">
        <w:rPr>
          <w:rFonts w:ascii="Times New Roman" w:hAnsi="Times New Roman" w:cs="Times New Roman"/>
          <w:sz w:val="28"/>
          <w:szCs w:val="28"/>
        </w:rPr>
        <w:t xml:space="preserve"> </w:t>
      </w:r>
      <w:r w:rsidR="00E1399F" w:rsidRPr="00AB02F3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принимать участие в подготовке нормативных актов и (или) проектов управленческих и иных решений в части организационного и технического обеспечения подготовки соответствующих документов по вопросам досудебного урегулирования налоговых споров в пределах функциональной компетенции.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08CB"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CA32C6" w:rsidRPr="00AB02F3">
        <w:rPr>
          <w:rFonts w:ascii="Times New Roman" w:hAnsi="Times New Roman" w:cs="Times New Roman"/>
          <w:sz w:val="28"/>
          <w:szCs w:val="28"/>
        </w:rPr>
        <w:t xml:space="preserve"> </w:t>
      </w:r>
      <w:r w:rsidRPr="00AB02F3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2F3">
        <w:rPr>
          <w:rFonts w:ascii="Times New Roman" w:hAnsi="Times New Roman" w:cs="Times New Roman"/>
          <w:sz w:val="28"/>
          <w:szCs w:val="28"/>
        </w:rPr>
        <w:t>положений о Межрайонных ИФНС России по городу Калининграду и Калининградской области;</w:t>
      </w:r>
      <w:proofErr w:type="gramEnd"/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1399F" w:rsidRPr="00AB02F3" w:rsidRDefault="00E1399F" w:rsidP="00E139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02F3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D166B6" w:rsidRDefault="00D166B6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D166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  <w:r w:rsidR="00D166B6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  <w:r w:rsidR="00D166B6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CF08CB" w:rsidRP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D166B6">
        <w:rPr>
          <w:rFonts w:ascii="Times New Roman" w:hAnsi="Times New Roman" w:cs="Times New Roman"/>
          <w:sz w:val="28"/>
          <w:szCs w:val="28"/>
        </w:rPr>
        <w:t>5</w:t>
      </w:r>
      <w:r w:rsidRPr="00CF08CB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C0360B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A32C6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CF08CB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CF0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CF08CB" w:rsidRPr="00CF08CB" w:rsidRDefault="00CF08CB" w:rsidP="00CF08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2A4C58">
        <w:rPr>
          <w:rFonts w:ascii="Times New Roman" w:hAnsi="Times New Roman" w:cs="Times New Roman"/>
          <w:sz w:val="28"/>
          <w:szCs w:val="28"/>
        </w:rPr>
        <w:t>6</w:t>
      </w:r>
      <w:r w:rsidRPr="00CF08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08C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0360B">
        <w:rPr>
          <w:rFonts w:ascii="Times New Roman" w:hAnsi="Times New Roman" w:cs="Times New Roman"/>
          <w:sz w:val="28"/>
          <w:szCs w:val="28"/>
        </w:rPr>
        <w:t>старшего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CA32C6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Pr="00CF08CB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8CB">
        <w:rPr>
          <w:rFonts w:ascii="Times New Roman" w:hAnsi="Times New Roman" w:cs="Times New Roman"/>
          <w:sz w:val="28"/>
          <w:szCs w:val="28"/>
        </w:rPr>
        <w:t xml:space="preserve">33, ст. 3196; 2009, N 29, ст. 3658), и требований к служебному поведению, установленных </w:t>
      </w:r>
      <w:hyperlink r:id="rId21" w:history="1">
        <w:r w:rsidRPr="00CF08CB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CF08C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Default="00CF08CB" w:rsidP="002A4C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2A4C58" w:rsidRPr="00A055D5" w:rsidRDefault="002A4C58" w:rsidP="002A4C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замещаемой должностью </w:t>
      </w:r>
      <w:r w:rsidR="00C0360B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гражданской службы и в пределах функциональной компетенции </w:t>
      </w:r>
      <w:r w:rsidR="00C0360B">
        <w:rPr>
          <w:rFonts w:ascii="Times New Roman" w:hAnsi="Times New Roman" w:cs="Times New Roman"/>
          <w:sz w:val="28"/>
          <w:szCs w:val="28"/>
        </w:rPr>
        <w:t>старший</w:t>
      </w:r>
      <w:r w:rsidR="00CA32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AB02F3">
        <w:rPr>
          <w:rFonts w:ascii="Times New Roman" w:hAnsi="Times New Roman" w:cs="Times New Roman"/>
          <w:color w:val="000000"/>
          <w:sz w:val="28"/>
          <w:szCs w:val="28"/>
        </w:rPr>
        <w:t xml:space="preserve"> отдела досудебного урегулирования налоговых споров Управления принимает участие в обеспечении оказания следующих видов государственных услуг (функц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ий), осуществляемых Управлением:</w:t>
      </w:r>
    </w:p>
    <w:p w:rsidR="002A4C58" w:rsidRPr="00A055D5" w:rsidRDefault="002A4C58" w:rsidP="002A4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D5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A055D5">
        <w:rPr>
          <w:rFonts w:ascii="Times New Roman" w:hAnsi="Times New Roman" w:cs="Times New Roman"/>
          <w:sz w:val="28"/>
          <w:szCs w:val="28"/>
        </w:rPr>
        <w:t xml:space="preserve">ассмотрение налоговых споров в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55D5">
        <w:rPr>
          <w:rFonts w:ascii="Times New Roman" w:hAnsi="Times New Roman" w:cs="Times New Roman"/>
          <w:sz w:val="28"/>
          <w:szCs w:val="28"/>
        </w:rPr>
        <w:t>судебном порядке между налоговыми органами Российской Федерации и налогоплательщиками, заявлений и жалоб физических и юридических лиц на действия или бездействие должностных лиц налоговых органов Калининградской области, а также на акты ненормативного характера налоговых органов Калининградской области, связанные с применением законодательства о налогах и сборах, либо иных актов законодательства Российской Федерации, контроль за исполнением которых возложен на</w:t>
      </w:r>
      <w:proofErr w:type="gramEnd"/>
      <w:r w:rsidRPr="00A055D5">
        <w:rPr>
          <w:rFonts w:ascii="Times New Roman" w:hAnsi="Times New Roman" w:cs="Times New Roman"/>
          <w:sz w:val="28"/>
          <w:szCs w:val="28"/>
        </w:rPr>
        <w:t xml:space="preserve"> Управление;</w:t>
      </w:r>
    </w:p>
    <w:p w:rsidR="002A4C58" w:rsidRPr="00A055D5" w:rsidRDefault="002A4C58" w:rsidP="002A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5D5">
        <w:rPr>
          <w:rFonts w:ascii="Times New Roman" w:hAnsi="Times New Roman" w:cs="Times New Roman"/>
          <w:color w:val="000000"/>
          <w:sz w:val="28"/>
          <w:szCs w:val="28"/>
        </w:rPr>
        <w:t>- рассм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государственной регистрации в рамках, предусмотренных Федеральным законом от 08.08.2001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4C58" w:rsidRPr="00A055D5" w:rsidRDefault="002A4C58" w:rsidP="002A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рассмо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жалоб на акты</w:t>
      </w:r>
      <w:r w:rsidRPr="00A055D5">
        <w:rPr>
          <w:rFonts w:ascii="Times New Roman" w:hAnsi="Times New Roman" w:cs="Times New Roman"/>
          <w:color w:val="000000"/>
          <w:sz w:val="28"/>
          <w:szCs w:val="28"/>
        </w:rPr>
        <w:t>, предусмотренные рамками административного законодательства.</w:t>
      </w:r>
    </w:p>
    <w:p w:rsidR="00CF08CB" w:rsidRPr="00CF08CB" w:rsidRDefault="00CF08CB" w:rsidP="00CF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8CB" w:rsidRPr="00CF08CB" w:rsidRDefault="00CF08CB" w:rsidP="002A4C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  <w:r w:rsidR="002A4C58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4910BB" w:rsidRPr="00A055D5" w:rsidRDefault="00CF08C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8CB">
        <w:rPr>
          <w:rFonts w:ascii="Times New Roman" w:hAnsi="Times New Roman" w:cs="Times New Roman"/>
          <w:sz w:val="28"/>
          <w:szCs w:val="28"/>
        </w:rPr>
        <w:t>1</w:t>
      </w:r>
      <w:r w:rsidR="002A4C58">
        <w:rPr>
          <w:rFonts w:ascii="Times New Roman" w:hAnsi="Times New Roman" w:cs="Times New Roman"/>
          <w:sz w:val="28"/>
          <w:szCs w:val="28"/>
        </w:rPr>
        <w:t>8</w:t>
      </w:r>
      <w:r w:rsidRPr="00CF08CB">
        <w:rPr>
          <w:rFonts w:ascii="Times New Roman" w:hAnsi="Times New Roman" w:cs="Times New Roman"/>
          <w:sz w:val="28"/>
          <w:szCs w:val="28"/>
        </w:rPr>
        <w:t xml:space="preserve">.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 xml:space="preserve">Эффективность профессиональной служебной </w:t>
      </w:r>
      <w:proofErr w:type="gramStart"/>
      <w:r w:rsidR="004910BB" w:rsidRPr="00A055D5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="00C0360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A32C6">
        <w:rPr>
          <w:rFonts w:ascii="Times New Roman" w:hAnsi="Times New Roman" w:cs="Times New Roman"/>
          <w:sz w:val="28"/>
          <w:szCs w:val="28"/>
        </w:rPr>
        <w:t>государственн</w:t>
      </w:r>
      <w:r w:rsidR="00C0360B">
        <w:rPr>
          <w:rFonts w:ascii="Times New Roman" w:hAnsi="Times New Roman" w:cs="Times New Roman"/>
          <w:sz w:val="28"/>
          <w:szCs w:val="28"/>
        </w:rPr>
        <w:t>ого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0360B">
        <w:rPr>
          <w:rFonts w:ascii="Times New Roman" w:hAnsi="Times New Roman" w:cs="Times New Roman"/>
          <w:sz w:val="28"/>
          <w:szCs w:val="28"/>
        </w:rPr>
        <w:t>ого</w:t>
      </w:r>
      <w:r w:rsidR="00CA32C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0360B">
        <w:rPr>
          <w:rFonts w:ascii="Times New Roman" w:hAnsi="Times New Roman" w:cs="Times New Roman"/>
          <w:sz w:val="28"/>
          <w:szCs w:val="28"/>
        </w:rPr>
        <w:t>а</w:t>
      </w:r>
      <w:r w:rsidR="00CA32C6" w:rsidRPr="00A05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4910BB">
        <w:rPr>
          <w:rFonts w:ascii="Times New Roman" w:hAnsi="Times New Roman" w:cs="Times New Roman"/>
          <w:bCs/>
          <w:sz w:val="28"/>
          <w:szCs w:val="28"/>
        </w:rPr>
        <w:t>досудебного урегулирования налоговых споров</w:t>
      </w:r>
      <w:proofErr w:type="gramEnd"/>
      <w:r w:rsidR="004910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0BB" w:rsidRPr="00A055D5">
        <w:rPr>
          <w:rFonts w:ascii="Times New Roman" w:hAnsi="Times New Roman" w:cs="Times New Roman"/>
          <w:bCs/>
          <w:sz w:val="28"/>
          <w:szCs w:val="28"/>
        </w:rPr>
        <w:t>оценивается по следующим показателям: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своевременности и оперативности выполнения поручений;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10BB" w:rsidRPr="00A055D5" w:rsidRDefault="004910BB" w:rsidP="00491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5D5">
        <w:rPr>
          <w:rFonts w:ascii="Times New Roman" w:hAnsi="Times New Roman" w:cs="Times New Roman"/>
          <w:bCs/>
          <w:sz w:val="28"/>
          <w:szCs w:val="28"/>
        </w:rPr>
        <w:t>осознанию ответственности за последствия своих действий.</w:t>
      </w:r>
    </w:p>
    <w:p w:rsidR="00A055D5" w:rsidRDefault="00A055D5" w:rsidP="00491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B9D" w:rsidRDefault="00D33B9D" w:rsidP="00F300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B9D" w:rsidRDefault="00D33B9D" w:rsidP="00F3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D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досудебного</w:t>
      </w:r>
    </w:p>
    <w:p w:rsidR="00D33B9D" w:rsidRDefault="00C4416B" w:rsidP="00F30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33B9D">
        <w:rPr>
          <w:rFonts w:ascii="Times New Roman" w:hAnsi="Times New Roman" w:cs="Times New Roman"/>
          <w:sz w:val="28"/>
          <w:szCs w:val="28"/>
        </w:rPr>
        <w:t>регулирования налоговых споров                                                        Н.Г. Крымова</w:t>
      </w:r>
    </w:p>
    <w:sectPr w:rsidR="00D33B9D" w:rsidSect="006114BB">
      <w:headerReference w:type="default" r:id="rId22"/>
      <w:type w:val="continuous"/>
      <w:pgSz w:w="11906" w:h="16838"/>
      <w:pgMar w:top="284" w:right="62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6B" w:rsidRDefault="00A3156B" w:rsidP="003B7A81">
      <w:pPr>
        <w:spacing w:after="0" w:line="240" w:lineRule="auto"/>
      </w:pPr>
      <w:r>
        <w:separator/>
      </w:r>
    </w:p>
  </w:endnote>
  <w:endnote w:type="continuationSeparator" w:id="0">
    <w:p w:rsidR="00A3156B" w:rsidRDefault="00A3156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6B" w:rsidRDefault="00A3156B" w:rsidP="003B7A81">
      <w:pPr>
        <w:spacing w:after="0" w:line="240" w:lineRule="auto"/>
      </w:pPr>
      <w:r>
        <w:separator/>
      </w:r>
    </w:p>
  </w:footnote>
  <w:footnote w:type="continuationSeparator" w:id="0">
    <w:p w:rsidR="00A3156B" w:rsidRDefault="00A3156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899"/>
      <w:docPartObj>
        <w:docPartGallery w:val="Page Numbers (Top of Page)"/>
        <w:docPartUnique/>
      </w:docPartObj>
    </w:sdtPr>
    <w:sdtEndPr/>
    <w:sdtContent>
      <w:p w:rsidR="00C47E62" w:rsidRDefault="00A3156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7E62" w:rsidRPr="00B310A4" w:rsidRDefault="00C47E6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4CB"/>
    <w:multiLevelType w:val="hybridMultilevel"/>
    <w:tmpl w:val="B89E0ED8"/>
    <w:lvl w:ilvl="0" w:tplc="9C40C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8407D9"/>
    <w:multiLevelType w:val="hybridMultilevel"/>
    <w:tmpl w:val="A472264C"/>
    <w:lvl w:ilvl="0" w:tplc="9B5CB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A72"/>
    <w:rsid w:val="000457F3"/>
    <w:rsid w:val="000916AA"/>
    <w:rsid w:val="00092644"/>
    <w:rsid w:val="000B0869"/>
    <w:rsid w:val="000B5048"/>
    <w:rsid w:val="000B5556"/>
    <w:rsid w:val="000C04B0"/>
    <w:rsid w:val="000C2E02"/>
    <w:rsid w:val="000C6E28"/>
    <w:rsid w:val="000C7D67"/>
    <w:rsid w:val="000D08EA"/>
    <w:rsid w:val="000D4AD8"/>
    <w:rsid w:val="000F13FB"/>
    <w:rsid w:val="00121DFA"/>
    <w:rsid w:val="00135D9E"/>
    <w:rsid w:val="00141E3E"/>
    <w:rsid w:val="001559CE"/>
    <w:rsid w:val="00165B7A"/>
    <w:rsid w:val="001665C3"/>
    <w:rsid w:val="00175938"/>
    <w:rsid w:val="001763AF"/>
    <w:rsid w:val="001A0913"/>
    <w:rsid w:val="001B5BBA"/>
    <w:rsid w:val="001D2783"/>
    <w:rsid w:val="001E1592"/>
    <w:rsid w:val="002160F5"/>
    <w:rsid w:val="0022091F"/>
    <w:rsid w:val="00225277"/>
    <w:rsid w:val="00230B6C"/>
    <w:rsid w:val="002428C9"/>
    <w:rsid w:val="0025122B"/>
    <w:rsid w:val="00254973"/>
    <w:rsid w:val="00254D09"/>
    <w:rsid w:val="00261251"/>
    <w:rsid w:val="00295029"/>
    <w:rsid w:val="002A4C58"/>
    <w:rsid w:val="002B3231"/>
    <w:rsid w:val="002B7A62"/>
    <w:rsid w:val="002D1878"/>
    <w:rsid w:val="002D4283"/>
    <w:rsid w:val="002F5B24"/>
    <w:rsid w:val="00307907"/>
    <w:rsid w:val="00313753"/>
    <w:rsid w:val="00317AA1"/>
    <w:rsid w:val="00322012"/>
    <w:rsid w:val="003314B0"/>
    <w:rsid w:val="00340885"/>
    <w:rsid w:val="00340D83"/>
    <w:rsid w:val="003A43AB"/>
    <w:rsid w:val="003B3A0C"/>
    <w:rsid w:val="003B70A5"/>
    <w:rsid w:val="003B7A81"/>
    <w:rsid w:val="003C4B94"/>
    <w:rsid w:val="003E753E"/>
    <w:rsid w:val="00404AE7"/>
    <w:rsid w:val="0044318B"/>
    <w:rsid w:val="00446E68"/>
    <w:rsid w:val="004776BC"/>
    <w:rsid w:val="0049073B"/>
    <w:rsid w:val="004910BB"/>
    <w:rsid w:val="00493417"/>
    <w:rsid w:val="00497CF7"/>
    <w:rsid w:val="004A3010"/>
    <w:rsid w:val="004A4D9B"/>
    <w:rsid w:val="004B47F0"/>
    <w:rsid w:val="004B7353"/>
    <w:rsid w:val="004C30F2"/>
    <w:rsid w:val="004C3115"/>
    <w:rsid w:val="005020C3"/>
    <w:rsid w:val="00526FFE"/>
    <w:rsid w:val="0053153E"/>
    <w:rsid w:val="00532AAD"/>
    <w:rsid w:val="00536AA0"/>
    <w:rsid w:val="00537E24"/>
    <w:rsid w:val="0055724F"/>
    <w:rsid w:val="00575A48"/>
    <w:rsid w:val="0058504A"/>
    <w:rsid w:val="00585805"/>
    <w:rsid w:val="0059423D"/>
    <w:rsid w:val="005B488A"/>
    <w:rsid w:val="005C0179"/>
    <w:rsid w:val="005D1E6A"/>
    <w:rsid w:val="005D5880"/>
    <w:rsid w:val="005D7ABC"/>
    <w:rsid w:val="005E0DCB"/>
    <w:rsid w:val="005F004D"/>
    <w:rsid w:val="005F1716"/>
    <w:rsid w:val="00610E8E"/>
    <w:rsid w:val="006114BB"/>
    <w:rsid w:val="00630988"/>
    <w:rsid w:val="006618E5"/>
    <w:rsid w:val="0067065D"/>
    <w:rsid w:val="00672316"/>
    <w:rsid w:val="00677E39"/>
    <w:rsid w:val="00681090"/>
    <w:rsid w:val="00683559"/>
    <w:rsid w:val="006A44FB"/>
    <w:rsid w:val="006A5528"/>
    <w:rsid w:val="006D1DF5"/>
    <w:rsid w:val="006D7D21"/>
    <w:rsid w:val="006E2C92"/>
    <w:rsid w:val="006E6747"/>
    <w:rsid w:val="006F140C"/>
    <w:rsid w:val="006F7A12"/>
    <w:rsid w:val="00712D9A"/>
    <w:rsid w:val="0071560A"/>
    <w:rsid w:val="00721040"/>
    <w:rsid w:val="007353BB"/>
    <w:rsid w:val="00757903"/>
    <w:rsid w:val="00765E4A"/>
    <w:rsid w:val="007702BC"/>
    <w:rsid w:val="00775378"/>
    <w:rsid w:val="007825F9"/>
    <w:rsid w:val="00783E24"/>
    <w:rsid w:val="00784772"/>
    <w:rsid w:val="007A056A"/>
    <w:rsid w:val="007A66A8"/>
    <w:rsid w:val="007A7062"/>
    <w:rsid w:val="007B0EB1"/>
    <w:rsid w:val="007B1A28"/>
    <w:rsid w:val="007B2780"/>
    <w:rsid w:val="007D402F"/>
    <w:rsid w:val="007E6CA5"/>
    <w:rsid w:val="007F1947"/>
    <w:rsid w:val="007F339E"/>
    <w:rsid w:val="007F3D35"/>
    <w:rsid w:val="008011FF"/>
    <w:rsid w:val="00802DE2"/>
    <w:rsid w:val="00804AB6"/>
    <w:rsid w:val="00806B0C"/>
    <w:rsid w:val="008101F4"/>
    <w:rsid w:val="00812BFB"/>
    <w:rsid w:val="00815ABA"/>
    <w:rsid w:val="0081666B"/>
    <w:rsid w:val="00822936"/>
    <w:rsid w:val="00826916"/>
    <w:rsid w:val="00877280"/>
    <w:rsid w:val="00882463"/>
    <w:rsid w:val="00882D26"/>
    <w:rsid w:val="008B2C53"/>
    <w:rsid w:val="008E0B0F"/>
    <w:rsid w:val="008E4B65"/>
    <w:rsid w:val="008F7217"/>
    <w:rsid w:val="00926516"/>
    <w:rsid w:val="00933CCA"/>
    <w:rsid w:val="00942953"/>
    <w:rsid w:val="00950A95"/>
    <w:rsid w:val="0096282E"/>
    <w:rsid w:val="0098413A"/>
    <w:rsid w:val="00985975"/>
    <w:rsid w:val="00991494"/>
    <w:rsid w:val="00997962"/>
    <w:rsid w:val="009A732F"/>
    <w:rsid w:val="009A7768"/>
    <w:rsid w:val="009B6831"/>
    <w:rsid w:val="009D5A89"/>
    <w:rsid w:val="009E2B03"/>
    <w:rsid w:val="009F0BC2"/>
    <w:rsid w:val="009F3087"/>
    <w:rsid w:val="00A044DB"/>
    <w:rsid w:val="00A055D5"/>
    <w:rsid w:val="00A068D7"/>
    <w:rsid w:val="00A12CA8"/>
    <w:rsid w:val="00A13F4E"/>
    <w:rsid w:val="00A21E58"/>
    <w:rsid w:val="00A2339B"/>
    <w:rsid w:val="00A3156B"/>
    <w:rsid w:val="00A524EE"/>
    <w:rsid w:val="00A537B6"/>
    <w:rsid w:val="00A62E98"/>
    <w:rsid w:val="00A971D9"/>
    <w:rsid w:val="00AB02F3"/>
    <w:rsid w:val="00AC3106"/>
    <w:rsid w:val="00AE00D3"/>
    <w:rsid w:val="00AF09BA"/>
    <w:rsid w:val="00AF4BFF"/>
    <w:rsid w:val="00AF55C8"/>
    <w:rsid w:val="00B00C29"/>
    <w:rsid w:val="00B01ED0"/>
    <w:rsid w:val="00B054E3"/>
    <w:rsid w:val="00B14886"/>
    <w:rsid w:val="00B14EB0"/>
    <w:rsid w:val="00B17003"/>
    <w:rsid w:val="00B310A4"/>
    <w:rsid w:val="00B40DAC"/>
    <w:rsid w:val="00B4682E"/>
    <w:rsid w:val="00B57473"/>
    <w:rsid w:val="00B61492"/>
    <w:rsid w:val="00B7300E"/>
    <w:rsid w:val="00B85515"/>
    <w:rsid w:val="00BA0EA1"/>
    <w:rsid w:val="00BA51E1"/>
    <w:rsid w:val="00BB3568"/>
    <w:rsid w:val="00BB3D0B"/>
    <w:rsid w:val="00BE2101"/>
    <w:rsid w:val="00BE52D9"/>
    <w:rsid w:val="00BF7391"/>
    <w:rsid w:val="00C0360B"/>
    <w:rsid w:val="00C158E5"/>
    <w:rsid w:val="00C20C8F"/>
    <w:rsid w:val="00C23B14"/>
    <w:rsid w:val="00C2569A"/>
    <w:rsid w:val="00C4416B"/>
    <w:rsid w:val="00C47E62"/>
    <w:rsid w:val="00C50D92"/>
    <w:rsid w:val="00C73A81"/>
    <w:rsid w:val="00C77B49"/>
    <w:rsid w:val="00CA32C6"/>
    <w:rsid w:val="00CA385B"/>
    <w:rsid w:val="00CA730A"/>
    <w:rsid w:val="00CA7EC2"/>
    <w:rsid w:val="00CC56D9"/>
    <w:rsid w:val="00CD004D"/>
    <w:rsid w:val="00CD470A"/>
    <w:rsid w:val="00CE5967"/>
    <w:rsid w:val="00CF08CB"/>
    <w:rsid w:val="00D00C06"/>
    <w:rsid w:val="00D1535D"/>
    <w:rsid w:val="00D1572F"/>
    <w:rsid w:val="00D166B6"/>
    <w:rsid w:val="00D270CA"/>
    <w:rsid w:val="00D33B9D"/>
    <w:rsid w:val="00D351E7"/>
    <w:rsid w:val="00D41F5D"/>
    <w:rsid w:val="00D6462A"/>
    <w:rsid w:val="00D74222"/>
    <w:rsid w:val="00D75100"/>
    <w:rsid w:val="00D7769A"/>
    <w:rsid w:val="00D82008"/>
    <w:rsid w:val="00D8406C"/>
    <w:rsid w:val="00DA2A12"/>
    <w:rsid w:val="00DC2BCB"/>
    <w:rsid w:val="00DD1315"/>
    <w:rsid w:val="00DE6E00"/>
    <w:rsid w:val="00DF1F86"/>
    <w:rsid w:val="00E1399F"/>
    <w:rsid w:val="00E42865"/>
    <w:rsid w:val="00E5383C"/>
    <w:rsid w:val="00E6275C"/>
    <w:rsid w:val="00E67578"/>
    <w:rsid w:val="00E67BA8"/>
    <w:rsid w:val="00E711C3"/>
    <w:rsid w:val="00E918A4"/>
    <w:rsid w:val="00E95328"/>
    <w:rsid w:val="00E96882"/>
    <w:rsid w:val="00EA60E2"/>
    <w:rsid w:val="00EC1200"/>
    <w:rsid w:val="00EC3748"/>
    <w:rsid w:val="00ED286B"/>
    <w:rsid w:val="00EE10F8"/>
    <w:rsid w:val="00F0080C"/>
    <w:rsid w:val="00F01BBE"/>
    <w:rsid w:val="00F03193"/>
    <w:rsid w:val="00F03986"/>
    <w:rsid w:val="00F03E6B"/>
    <w:rsid w:val="00F046D2"/>
    <w:rsid w:val="00F05CF7"/>
    <w:rsid w:val="00F17EC4"/>
    <w:rsid w:val="00F25D3D"/>
    <w:rsid w:val="00F30013"/>
    <w:rsid w:val="00F3280F"/>
    <w:rsid w:val="00F57C11"/>
    <w:rsid w:val="00F72CE0"/>
    <w:rsid w:val="00F739A4"/>
    <w:rsid w:val="00F9087E"/>
    <w:rsid w:val="00F90E79"/>
    <w:rsid w:val="00F975FE"/>
    <w:rsid w:val="00FB0024"/>
    <w:rsid w:val="00FB1E9E"/>
    <w:rsid w:val="00FB6244"/>
    <w:rsid w:val="00FB6B0E"/>
    <w:rsid w:val="00FD6110"/>
    <w:rsid w:val="00FE414D"/>
    <w:rsid w:val="00FE70C4"/>
    <w:rsid w:val="00FF20B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4">
    <w:name w:val="Знак Знак Знак4 Знак Знак Знак Знак"/>
    <w:basedOn w:val="a"/>
    <w:autoRedefine/>
    <w:rsid w:val="00815AB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rmal">
    <w:name w:val="ConsNormal"/>
    <w:rsid w:val="00D84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4">
    <w:name w:val="Знак Знак Знак4 Знак Знак Знак Знак"/>
    <w:basedOn w:val="a"/>
    <w:autoRedefine/>
    <w:rsid w:val="00815AB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rmal">
    <w:name w:val="ConsNormal"/>
    <w:rsid w:val="00D84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B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CEAA2EAA3065DC8EF723109487C50FF3485FB90536405E4E0FA045FCSEsAJ" TargetMode="External"/><Relationship Id="rId18" Type="http://schemas.openxmlformats.org/officeDocument/2006/relationships/hyperlink" Target="consultantplus://offline/ref=509D061E313BF4A5B243C4A70DE833C4F5059A3FE2AF34BBA0266AD21F14D4E98DF4C591A04A3B08k3k8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C1CB8B72878DCE27DAA6B5933B981BC284916ADFFCB369740C77CBF9B6875A3F0C279C15DE815FZ2M5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CEAA2EAA3065DC8EF723109487C50FF14C5CB80D3B405E4E0FA045FCSEsAJ" TargetMode="External"/><Relationship Id="rId17" Type="http://schemas.openxmlformats.org/officeDocument/2006/relationships/hyperlink" Target="consultantplus://offline/ref=4AC1CB8B72878DCE27DAA6B5933B981BC284916ADFFCB369740C77CBF9B6875A3F0C279C15DE815FZ2M5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C1CB8B72878DCE27DAA6B5933B981BC284916ADFFCB369740C77CBF9B6875A3F0C279C15DE815DZ2M8U" TargetMode="External"/><Relationship Id="rId20" Type="http://schemas.openxmlformats.org/officeDocument/2006/relationships/hyperlink" Target="consultantplus://offline/ref=4AC1CB8B72878DCE27DAA6B5933B981BC88F956FDFF4EE637C557BC9FEB9D84D38452B9D15DE83Z5M1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CEAA2EAA3065DC8EF723109487C50FF0445EBE0337405E4E0FA045FCSEsA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C1CB8B72878DCE27DAA6B5933B981BC284916ADFFCB369740C77CBF9B6875A3F0C279C15DE815AZ2MF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7570E714294F9BC155EC7873833C419FD2EC0BF50AECFE5458BED7125s5qCJ" TargetMode="External"/><Relationship Id="rId19" Type="http://schemas.openxmlformats.org/officeDocument/2006/relationships/hyperlink" Target="consultantplus://offline/ref=4AC1CB8B72878DCE27DAA6B5933B981BC2819868D3FFB369740C77CBF9B6875A3F0C279C15DE805AZ2M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570E714294F9BC155EC7873833C419FC27C7BE50ABCFE5458BED7125s5qCJ" TargetMode="External"/><Relationship Id="rId14" Type="http://schemas.openxmlformats.org/officeDocument/2006/relationships/hyperlink" Target="consultantplus://offline/ref=4AC1CB8B72878DCE27DAA6B5933B981BC284916ADFFCB369740C77CBF9B6875A3F0C279C15DE8158Z2ME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7133-E8D8-4E46-9C28-E801803D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Крымова Наталья Гурьевна</cp:lastModifiedBy>
  <cp:revision>2</cp:revision>
  <cp:lastPrinted>2019-02-27T08:23:00Z</cp:lastPrinted>
  <dcterms:created xsi:type="dcterms:W3CDTF">2019-02-27T09:26:00Z</dcterms:created>
  <dcterms:modified xsi:type="dcterms:W3CDTF">2019-02-27T09:26:00Z</dcterms:modified>
</cp:coreProperties>
</file>